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0A5" w:rsidRDefault="003F10A5">
      <w:pPr>
        <w:tabs>
          <w:tab w:val="left" w:pos="1680"/>
        </w:tabs>
        <w:spacing w:after="0" w:line="240" w:lineRule="auto"/>
        <w:jc w:val="center"/>
        <w:rPr>
          <w:rFonts w:ascii="Verdana" w:eastAsia="Verdana" w:hAnsi="Verdana" w:cs="Verdana"/>
          <w:b/>
          <w:sz w:val="18"/>
          <w:szCs w:val="18"/>
        </w:rPr>
      </w:pPr>
    </w:p>
    <w:p w:rsidR="003F10A5" w:rsidRDefault="003F10A5">
      <w:pPr>
        <w:pStyle w:val="Titolo"/>
        <w:keepNext w:val="0"/>
        <w:keepLines w:val="0"/>
        <w:widowControl w:val="0"/>
        <w:spacing w:before="0" w:after="0" w:line="240" w:lineRule="auto"/>
        <w:ind w:left="100"/>
        <w:jc w:val="center"/>
        <w:rPr>
          <w:rFonts w:ascii="Verdana" w:eastAsia="Verdana" w:hAnsi="Verdana" w:cs="Verdana"/>
          <w:sz w:val="18"/>
          <w:szCs w:val="18"/>
        </w:rPr>
      </w:pPr>
      <w:bookmarkStart w:id="0" w:name="_heading=h.247xp1qz0qrk" w:colFirst="0" w:colLast="0"/>
      <w:bookmarkEnd w:id="0"/>
    </w:p>
    <w:p w:rsidR="003F10A5" w:rsidRDefault="003F10A5">
      <w:pPr>
        <w:spacing w:after="0" w:line="240" w:lineRule="auto"/>
        <w:jc w:val="center"/>
        <w:rPr>
          <w:rFonts w:ascii="Arial" w:eastAsia="Arial" w:hAnsi="Arial" w:cs="Arial"/>
        </w:rPr>
      </w:pPr>
    </w:p>
    <w:tbl>
      <w:tblPr>
        <w:tblStyle w:val="a"/>
        <w:tblW w:w="10838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10838"/>
      </w:tblGrid>
      <w:tr w:rsidR="003F10A5">
        <w:trPr>
          <w:trHeight w:val="58"/>
        </w:trPr>
        <w:tc>
          <w:tcPr>
            <w:tcW w:w="10838" w:type="dxa"/>
          </w:tcPr>
          <w:p w:rsidR="003F10A5" w:rsidRDefault="003F10A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:rsidR="003F10A5" w:rsidRDefault="001976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PATTO PER LO SVILUPPO PROFESSIONALE</w:t>
      </w:r>
      <w:bookmarkStart w:id="1" w:name="_GoBack"/>
      <w:bookmarkEnd w:id="1"/>
    </w:p>
    <w:p w:rsidR="003F10A5" w:rsidRDefault="001976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Tra</w:t>
      </w:r>
    </w:p>
    <w:p w:rsidR="003F10A5" w:rsidRDefault="001976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Il/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La  docente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_________________________ </w:t>
      </w:r>
      <w:r>
        <w:rPr>
          <w:rFonts w:ascii="Times New Roman" w:hAnsi="Times New Roman" w:cs="Times New Roman"/>
          <w:sz w:val="24"/>
          <w:szCs w:val="24"/>
        </w:rPr>
        <w:t>(in seguito per brevità chiamato "docente neoassunto/a")</w:t>
      </w:r>
    </w:p>
    <w:p w:rsidR="003F10A5" w:rsidRDefault="001976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</w:t>
      </w:r>
    </w:p>
    <w:p w:rsidR="003F10A5" w:rsidRDefault="00A15B9E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il</w:t>
      </w:r>
      <w:r w:rsidR="001976E3">
        <w:rPr>
          <w:rFonts w:ascii="Times New Roman" w:hAnsi="Times New Roman" w:cs="Times New Roman"/>
          <w:b/>
          <w:sz w:val="24"/>
          <w:szCs w:val="24"/>
        </w:rPr>
        <w:t xml:space="preserve">  Dirigente</w:t>
      </w:r>
      <w:proofErr w:type="gramEnd"/>
      <w:r w:rsidR="001976E3">
        <w:rPr>
          <w:rFonts w:ascii="Times New Roman" w:hAnsi="Times New Roman" w:cs="Times New Roman"/>
          <w:b/>
          <w:sz w:val="24"/>
          <w:szCs w:val="24"/>
        </w:rPr>
        <w:t xml:space="preserve"> Scolastic</w:t>
      </w:r>
      <w:r>
        <w:rPr>
          <w:rFonts w:ascii="Times New Roman" w:hAnsi="Times New Roman" w:cs="Times New Roman"/>
          <w:b/>
          <w:sz w:val="24"/>
          <w:szCs w:val="24"/>
        </w:rPr>
        <w:t>o</w:t>
      </w:r>
      <w:r w:rsidR="001976E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Orsola Moro</w:t>
      </w:r>
      <w:r w:rsidR="001976E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976E3">
        <w:rPr>
          <w:rFonts w:ascii="Times New Roman" w:hAnsi="Times New Roman" w:cs="Times New Roman"/>
          <w:sz w:val="24"/>
          <w:szCs w:val="24"/>
        </w:rPr>
        <w:t>(in seguito per brevità chiamato "dirigente scolastic</w:t>
      </w:r>
      <w:r>
        <w:rPr>
          <w:rFonts w:ascii="Times New Roman" w:hAnsi="Times New Roman" w:cs="Times New Roman"/>
          <w:sz w:val="24"/>
          <w:szCs w:val="24"/>
        </w:rPr>
        <w:t>o</w:t>
      </w:r>
      <w:r w:rsidR="001976E3">
        <w:rPr>
          <w:rFonts w:ascii="Times New Roman" w:hAnsi="Times New Roman" w:cs="Times New Roman"/>
          <w:sz w:val="24"/>
          <w:szCs w:val="24"/>
        </w:rPr>
        <w:t>")</w:t>
      </w:r>
    </w:p>
    <w:p w:rsidR="003F10A5" w:rsidRDefault="001976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3F10A5" w:rsidRDefault="003F1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10A5" w:rsidRDefault="003F1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10A5" w:rsidRDefault="001976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Visto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l' art.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5 commi 2 e 3 del DM 850/2015 e l’art. 5 del DM 226/2022</w:t>
      </w:r>
    </w:p>
    <w:p w:rsidR="003F10A5" w:rsidRDefault="003F1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10A5" w:rsidRPr="001976E3" w:rsidRDefault="001976E3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Visto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il bilancio delle competenze elaborato dal/dalla docente neo-assunto/a </w:t>
      </w:r>
    </w:p>
    <w:p w:rsidR="003F10A5" w:rsidRPr="001976E3" w:rsidRDefault="003F1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10A5" w:rsidRPr="001976E3" w:rsidRDefault="001976E3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4"/>
          <w:szCs w:val="24"/>
        </w:rPr>
      </w:pPr>
      <w:r w:rsidRPr="001976E3">
        <w:rPr>
          <w:rFonts w:ascii="Times New Roman" w:hAnsi="Times New Roman" w:cs="Times New Roman"/>
          <w:sz w:val="24"/>
          <w:szCs w:val="24"/>
        </w:rPr>
        <w:t xml:space="preserve">Sentito </w:t>
      </w:r>
      <w:r w:rsidRPr="001976E3">
        <w:rPr>
          <w:rFonts w:ascii="Times New Roman" w:hAnsi="Times New Roman" w:cs="Times New Roman"/>
          <w:sz w:val="24"/>
          <w:szCs w:val="24"/>
        </w:rPr>
        <w:tab/>
        <w:t xml:space="preserve">il tutor </w:t>
      </w:r>
      <w:proofErr w:type="spellStart"/>
      <w:r w:rsidRPr="001976E3">
        <w:rPr>
          <w:rFonts w:ascii="Times New Roman" w:hAnsi="Times New Roman" w:cs="Times New Roman"/>
          <w:sz w:val="24"/>
          <w:szCs w:val="24"/>
        </w:rPr>
        <w:t>ins</w:t>
      </w:r>
      <w:proofErr w:type="spellEnd"/>
      <w:r w:rsidRPr="001976E3">
        <w:rPr>
          <w:rFonts w:ascii="Times New Roman" w:hAnsi="Times New Roman" w:cs="Times New Roman"/>
          <w:sz w:val="24"/>
          <w:szCs w:val="24"/>
        </w:rPr>
        <w:t xml:space="preserve">.  …………………………. </w:t>
      </w:r>
      <w:proofErr w:type="gramStart"/>
      <w:r w:rsidRPr="001976E3">
        <w:rPr>
          <w:rFonts w:ascii="Times New Roman" w:hAnsi="Times New Roman" w:cs="Times New Roman"/>
          <w:sz w:val="24"/>
          <w:szCs w:val="24"/>
        </w:rPr>
        <w:t>individuato</w:t>
      </w:r>
      <w:proofErr w:type="gramEnd"/>
      <w:r w:rsidRPr="001976E3">
        <w:rPr>
          <w:rFonts w:ascii="Times New Roman" w:hAnsi="Times New Roman" w:cs="Times New Roman"/>
          <w:sz w:val="24"/>
          <w:szCs w:val="24"/>
        </w:rPr>
        <w:t xml:space="preserve"> nel Collegio dei Docenti </w:t>
      </w:r>
    </w:p>
    <w:p w:rsidR="003F10A5" w:rsidRPr="001976E3" w:rsidRDefault="003F1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10A5" w:rsidRPr="001976E3" w:rsidRDefault="003F10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10A5" w:rsidRPr="001976E3" w:rsidRDefault="001976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976E3">
        <w:rPr>
          <w:rFonts w:ascii="Times New Roman" w:hAnsi="Times New Roman" w:cs="Times New Roman"/>
          <w:b/>
          <w:sz w:val="24"/>
          <w:szCs w:val="24"/>
        </w:rPr>
        <w:t>tra</w:t>
      </w:r>
      <w:proofErr w:type="gramEnd"/>
      <w:r w:rsidRPr="001976E3">
        <w:rPr>
          <w:rFonts w:ascii="Times New Roman" w:hAnsi="Times New Roman" w:cs="Times New Roman"/>
          <w:b/>
          <w:sz w:val="24"/>
          <w:szCs w:val="24"/>
        </w:rPr>
        <w:t xml:space="preserve"> il/la docente neoassunto/a e </w:t>
      </w:r>
      <w:r w:rsidR="00A15B9E">
        <w:rPr>
          <w:rFonts w:ascii="Times New Roman" w:hAnsi="Times New Roman" w:cs="Times New Roman"/>
          <w:b/>
          <w:sz w:val="24"/>
          <w:szCs w:val="24"/>
        </w:rPr>
        <w:t xml:space="preserve">il </w:t>
      </w:r>
      <w:r w:rsidRPr="001976E3">
        <w:rPr>
          <w:rFonts w:ascii="Times New Roman" w:hAnsi="Times New Roman" w:cs="Times New Roman"/>
          <w:b/>
          <w:sz w:val="24"/>
          <w:szCs w:val="24"/>
        </w:rPr>
        <w:t>Dirigente Scolastic</w:t>
      </w:r>
      <w:r w:rsidR="00A15B9E">
        <w:rPr>
          <w:rFonts w:ascii="Times New Roman" w:hAnsi="Times New Roman" w:cs="Times New Roman"/>
          <w:b/>
          <w:sz w:val="24"/>
          <w:szCs w:val="24"/>
        </w:rPr>
        <w:t>o</w:t>
      </w:r>
      <w:r w:rsidRPr="001976E3">
        <w:rPr>
          <w:rFonts w:ascii="Times New Roman" w:hAnsi="Times New Roman" w:cs="Times New Roman"/>
          <w:b/>
          <w:sz w:val="24"/>
          <w:szCs w:val="24"/>
        </w:rPr>
        <w:t xml:space="preserve"> si conviene quanto segue</w:t>
      </w:r>
    </w:p>
    <w:p w:rsidR="003F10A5" w:rsidRPr="001976E3" w:rsidRDefault="003F10A5">
      <w:pPr>
        <w:rPr>
          <w:rFonts w:ascii="Times New Roman" w:hAnsi="Times New Roman" w:cs="Times New Roman"/>
          <w:sz w:val="24"/>
          <w:szCs w:val="24"/>
        </w:rPr>
      </w:pPr>
    </w:p>
    <w:p w:rsidR="003F10A5" w:rsidRDefault="001976E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76E3">
        <w:rPr>
          <w:rFonts w:ascii="Times New Roman" w:hAnsi="Times New Roman" w:cs="Times New Roman"/>
          <w:sz w:val="24"/>
          <w:szCs w:val="24"/>
        </w:rPr>
        <w:t>Il/l</w:t>
      </w:r>
      <w:r w:rsidRPr="001976E3">
        <w:rPr>
          <w:rFonts w:ascii="Times New Roman" w:hAnsi="Times New Roman" w:cs="Times New Roman"/>
          <w:color w:val="000000"/>
          <w:sz w:val="24"/>
          <w:szCs w:val="24"/>
        </w:rPr>
        <w:t>a docente neo</w:t>
      </w:r>
      <w:r w:rsidRPr="001976E3">
        <w:rPr>
          <w:rFonts w:ascii="Times New Roman" w:hAnsi="Times New Roman" w:cs="Times New Roman"/>
          <w:sz w:val="24"/>
          <w:szCs w:val="24"/>
        </w:rPr>
        <w:t>-</w:t>
      </w:r>
      <w:r w:rsidRPr="001976E3">
        <w:rPr>
          <w:rFonts w:ascii="Times New Roman" w:hAnsi="Times New Roman" w:cs="Times New Roman"/>
          <w:color w:val="000000"/>
          <w:sz w:val="24"/>
          <w:szCs w:val="24"/>
        </w:rPr>
        <w:t>assunt</w:t>
      </w:r>
      <w:r w:rsidRPr="001976E3">
        <w:rPr>
          <w:rFonts w:ascii="Times New Roman" w:hAnsi="Times New Roman" w:cs="Times New Roman"/>
          <w:sz w:val="24"/>
          <w:szCs w:val="24"/>
        </w:rPr>
        <w:t>o/a</w:t>
      </w:r>
      <w:r w:rsidRPr="001976E3">
        <w:rPr>
          <w:rFonts w:ascii="Times New Roman" w:hAnsi="Times New Roman" w:cs="Times New Roman"/>
          <w:color w:val="000000"/>
          <w:sz w:val="24"/>
          <w:szCs w:val="24"/>
        </w:rPr>
        <w:t>, in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anno di formazione e prova</w:t>
      </w:r>
      <w:r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presso questo istituto nell'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a.s.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2024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25,  si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impegna a potenziare  le seguenti competenze afferenti alle aree di professionalità.</w:t>
      </w:r>
    </w:p>
    <w:tbl>
      <w:tblPr>
        <w:tblStyle w:val="a0"/>
        <w:tblW w:w="960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55"/>
        <w:gridCol w:w="1710"/>
        <w:gridCol w:w="5535"/>
      </w:tblGrid>
      <w:tr w:rsidR="003F10A5">
        <w:trPr>
          <w:jc w:val="center"/>
        </w:trPr>
        <w:tc>
          <w:tcPr>
            <w:tcW w:w="2355" w:type="dxa"/>
            <w:vMerge w:val="restart"/>
            <w:vAlign w:val="center"/>
          </w:tcPr>
          <w:p w:rsidR="003F10A5" w:rsidRDefault="001976E3">
            <w:pPr>
              <w:spacing w:after="0" w:line="240" w:lineRule="auto"/>
              <w:ind w:left="113" w:right="-3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Area dell’insegnamento</w:t>
            </w:r>
          </w:p>
        </w:tc>
        <w:tc>
          <w:tcPr>
            <w:tcW w:w="1710" w:type="dxa"/>
            <w:vAlign w:val="center"/>
          </w:tcPr>
          <w:p w:rsidR="003F10A5" w:rsidRDefault="001976E3">
            <w:pPr>
              <w:spacing w:after="0" w:line="240" w:lineRule="auto"/>
              <w:ind w:right="-3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a) Area culturale / disciplinare</w:t>
            </w:r>
          </w:p>
        </w:tc>
        <w:tc>
          <w:tcPr>
            <w:tcW w:w="5535" w:type="dxa"/>
            <w:vAlign w:val="center"/>
          </w:tcPr>
          <w:p w:rsidR="003F10A5" w:rsidRPr="001976E3" w:rsidRDefault="001976E3" w:rsidP="001976E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31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conoscere gli elementi epistemologici della/e disciplina/e e/o dell’ambito disciplinare e strutturare le conoscenze intorno ai principi fondanti della /e disciplina/e e/o ambito disciplinare</w:t>
            </w:r>
          </w:p>
          <w:p w:rsidR="003F10A5" w:rsidRPr="001976E3" w:rsidRDefault="001976E3" w:rsidP="001976E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31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76E3">
              <w:rPr>
                <w:rFonts w:ascii="Times New Roman" w:hAnsi="Times New Roman" w:cs="Times New Roman"/>
                <w:color w:val="000000"/>
              </w:rPr>
              <w:t>essere capace di sviluppare collegamenti interdisciplinari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976E3">
              <w:rPr>
                <w:rFonts w:ascii="Times New Roman" w:hAnsi="Times New Roman" w:cs="Times New Roman"/>
                <w:color w:val="000000"/>
              </w:rPr>
              <w:t>migliorare le proprie competenze disciplinari e di mediazione/</w:t>
            </w:r>
            <w:r w:rsidRPr="001976E3">
              <w:rPr>
                <w:rFonts w:ascii="Times New Roman" w:hAnsi="Times New Roman" w:cs="Times New Roman"/>
                <w:b/>
              </w:rPr>
              <w:t>insegnamento</w:t>
            </w:r>
            <w:r w:rsidRPr="001976E3">
              <w:rPr>
                <w:rFonts w:ascii="Times New Roman" w:hAnsi="Times New Roman" w:cs="Times New Roman"/>
                <w:color w:val="000000"/>
              </w:rPr>
              <w:t xml:space="preserve"> della propria disciplina</w:t>
            </w:r>
          </w:p>
          <w:p w:rsidR="003F10A5" w:rsidRPr="001976E3" w:rsidRDefault="001976E3" w:rsidP="001976E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31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inserire la propria progettualità nel curricolo disciplinare d’istituto e fare proprie le unità di apprendimento concordate con i colleghi dei dipartimenti/gruppi disciplinari</w:t>
            </w:r>
          </w:p>
          <w:p w:rsidR="003F10A5" w:rsidRPr="001976E3" w:rsidRDefault="003F10A5" w:rsidP="001976E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31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F10A5">
        <w:trPr>
          <w:jc w:val="center"/>
        </w:trPr>
        <w:tc>
          <w:tcPr>
            <w:tcW w:w="2355" w:type="dxa"/>
            <w:vMerge/>
            <w:vAlign w:val="center"/>
          </w:tcPr>
          <w:p w:rsidR="003F10A5" w:rsidRDefault="003F1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:rsidR="003F10A5" w:rsidRDefault="001976E3">
            <w:pPr>
              <w:spacing w:after="0" w:line="240" w:lineRule="auto"/>
              <w:ind w:right="-3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b) Area didattico -</w:t>
            </w:r>
          </w:p>
          <w:p w:rsidR="003F10A5" w:rsidRDefault="001976E3">
            <w:pPr>
              <w:spacing w:after="0" w:line="240" w:lineRule="auto"/>
              <w:ind w:right="-31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metodologica</w:t>
            </w:r>
          </w:p>
        </w:tc>
        <w:tc>
          <w:tcPr>
            <w:tcW w:w="5535" w:type="dxa"/>
            <w:vAlign w:val="center"/>
          </w:tcPr>
          <w:p w:rsidR="003F10A5" w:rsidRPr="001976E3" w:rsidRDefault="001976E3" w:rsidP="001976E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31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stabilire una proficua relazione con i propri allievi favorendo un clima di classe positivo</w:t>
            </w:r>
          </w:p>
          <w:p w:rsidR="003F10A5" w:rsidRPr="001976E3" w:rsidRDefault="001976E3" w:rsidP="001976E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31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rispettare i ritmi e le caratteristiche di apprendimento degli alunni riconoscendone le differenze individuali </w:t>
            </w:r>
          </w:p>
          <w:p w:rsidR="003F10A5" w:rsidRPr="001976E3" w:rsidRDefault="001976E3" w:rsidP="001976E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31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76E3">
              <w:rPr>
                <w:rFonts w:ascii="Times New Roman" w:hAnsi="Times New Roman" w:cs="Times New Roman"/>
                <w:color w:val="000000"/>
              </w:rPr>
              <w:t>p</w:t>
            </w:r>
            <w:r>
              <w:rPr>
                <w:rFonts w:ascii="Times New Roman" w:hAnsi="Times New Roman" w:cs="Times New Roman"/>
                <w:color w:val="000000"/>
              </w:rPr>
              <w:t>resentare i contenuti tenendo in considerazione le preconoscenze degli allievi e utilizzando strategie di mediazione degli stessi</w:t>
            </w:r>
          </w:p>
          <w:p w:rsidR="003F10A5" w:rsidRPr="001976E3" w:rsidRDefault="001976E3" w:rsidP="001976E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31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rendere trasparenti gli obiettivi e fissare criteri espliciti di successo</w:t>
            </w:r>
          </w:p>
          <w:p w:rsidR="003F10A5" w:rsidRPr="001976E3" w:rsidRDefault="001976E3" w:rsidP="001976E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31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sviluppare strategie metodologiche differenziate ed inclusive valorizzando le differenze (sociali, etniche, di genere, di abilità…) </w:t>
            </w:r>
          </w:p>
          <w:p w:rsidR="003F10A5" w:rsidRPr="001976E3" w:rsidRDefault="001976E3" w:rsidP="001976E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31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utilizzare strumenti di osservazione e valutazione dell’efficacia dei percorsi didattici usando strategie metacognitive che identificano, controllano e regolano i processi cognitivi </w:t>
            </w:r>
          </w:p>
          <w:p w:rsidR="003F10A5" w:rsidRPr="001976E3" w:rsidRDefault="001976E3" w:rsidP="001976E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31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sfruttare gli errori come occasione di crescita e favorire lo sviluppo di pensiero critico e di autovalutazione</w:t>
            </w:r>
          </w:p>
          <w:p w:rsidR="003F10A5" w:rsidRPr="001976E3" w:rsidRDefault="001976E3" w:rsidP="001976E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31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praticare tecniche di ascolto attivo nella mediazione didattica ed educativa</w:t>
            </w:r>
          </w:p>
          <w:p w:rsidR="003F10A5" w:rsidRPr="001976E3" w:rsidRDefault="001976E3" w:rsidP="001976E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31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usare, a seconda delle finalità e dei contesti, strategie e strumenti diversi di valutazione </w:t>
            </w:r>
          </w:p>
          <w:p w:rsidR="003F10A5" w:rsidRPr="001976E3" w:rsidRDefault="001976E3" w:rsidP="001976E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31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usare strumenti differenziati per osservare e gestire le dinamiche relazionali e i conflitti</w:t>
            </w:r>
          </w:p>
          <w:p w:rsidR="003F10A5" w:rsidRPr="001976E3" w:rsidRDefault="001976E3" w:rsidP="001976E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31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utilizzare in modo competente gli strumenti multimediali</w:t>
            </w:r>
          </w:p>
          <w:p w:rsidR="003F10A5" w:rsidRPr="001976E3" w:rsidRDefault="003F10A5" w:rsidP="001976E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31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F10A5">
        <w:trPr>
          <w:cantSplit/>
          <w:trHeight w:val="1134"/>
          <w:jc w:val="center"/>
        </w:trPr>
        <w:tc>
          <w:tcPr>
            <w:tcW w:w="4065" w:type="dxa"/>
            <w:gridSpan w:val="2"/>
            <w:vAlign w:val="center"/>
          </w:tcPr>
          <w:p w:rsidR="003F10A5" w:rsidRDefault="001976E3">
            <w:pPr>
              <w:spacing w:after="0" w:line="240" w:lineRule="auto"/>
              <w:ind w:left="113" w:right="-3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Area dell’organizzazione</w:t>
            </w:r>
          </w:p>
        </w:tc>
        <w:tc>
          <w:tcPr>
            <w:tcW w:w="5535" w:type="dxa"/>
            <w:vAlign w:val="center"/>
          </w:tcPr>
          <w:p w:rsidR="003F10A5" w:rsidRPr="001976E3" w:rsidRDefault="001976E3" w:rsidP="001976E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31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contribuire agli aspetti organizzativi ed alle attività di non insegnamento che costituiscono parte integrante del piano dell’offerta formativa</w:t>
            </w:r>
          </w:p>
          <w:p w:rsidR="003F10A5" w:rsidRPr="001976E3" w:rsidRDefault="001976E3" w:rsidP="001976E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31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collaborare e relazionarsi positivamente con tutto il personale presente   nell’istituzione scolastica</w:t>
            </w:r>
          </w:p>
          <w:p w:rsidR="003F10A5" w:rsidRPr="001976E3" w:rsidRDefault="001976E3" w:rsidP="001976E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31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istituire rapporti efficaci e corretti con le famiglie </w:t>
            </w:r>
          </w:p>
          <w:p w:rsidR="003F10A5" w:rsidRPr="001976E3" w:rsidRDefault="001976E3" w:rsidP="001976E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31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ottemperare, dare riscontro e seguito alle decisioni collegiali in maniera collaborativa</w:t>
            </w:r>
          </w:p>
          <w:p w:rsidR="003F10A5" w:rsidRPr="001976E3" w:rsidRDefault="001976E3" w:rsidP="001976E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31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collaborare e condividere con i colleghi il progetto formativo e </w:t>
            </w:r>
          </w:p>
          <w:p w:rsidR="003F10A5" w:rsidRDefault="001976E3" w:rsidP="001976E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31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la pianificazione dell’intervento didattico ed educativo</w:t>
            </w:r>
          </w:p>
          <w:p w:rsidR="003F10A5" w:rsidRPr="001976E3" w:rsidRDefault="001976E3" w:rsidP="001976E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31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partecipare alla produzione del materiale didattico progettato e concordato nelle riunioni di dipartimento, di disciplina e di area</w:t>
            </w:r>
          </w:p>
          <w:p w:rsidR="003F10A5" w:rsidRPr="001976E3" w:rsidRDefault="003F10A5" w:rsidP="001976E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31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F10A5">
        <w:trPr>
          <w:cantSplit/>
          <w:trHeight w:val="1134"/>
          <w:jc w:val="center"/>
        </w:trPr>
        <w:tc>
          <w:tcPr>
            <w:tcW w:w="4065" w:type="dxa"/>
            <w:gridSpan w:val="2"/>
            <w:vAlign w:val="center"/>
          </w:tcPr>
          <w:p w:rsidR="003F10A5" w:rsidRDefault="001976E3">
            <w:pPr>
              <w:spacing w:after="0" w:line="240" w:lineRule="auto"/>
              <w:ind w:left="113" w:right="-3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Area professionale (formazione)</w:t>
            </w:r>
          </w:p>
        </w:tc>
        <w:tc>
          <w:tcPr>
            <w:tcW w:w="5535" w:type="dxa"/>
            <w:vAlign w:val="center"/>
          </w:tcPr>
          <w:p w:rsidR="003F10A5" w:rsidRDefault="001976E3" w:rsidP="001976E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31"/>
              <w:jc w:val="both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avere piena consapevolezza del proprio ruolo di educatore all’interno della scuola come comunità </w:t>
            </w:r>
          </w:p>
          <w:p w:rsidR="003F10A5" w:rsidRDefault="001976E3" w:rsidP="001976E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31"/>
              <w:jc w:val="both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partecipare ai corsi di formazione deliberati dal Collegio dei Docenti</w:t>
            </w:r>
          </w:p>
          <w:p w:rsidR="003F10A5" w:rsidRDefault="001976E3" w:rsidP="001976E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31"/>
              <w:jc w:val="both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partecipare ai corsi esterni che il Collegio e le sue articolazioni hanno individuato come “strategici” e restituire successivamente ai colleghi nelle forme indicate dallo stesso</w:t>
            </w:r>
          </w:p>
          <w:p w:rsidR="003F10A5" w:rsidRDefault="001976E3" w:rsidP="001976E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31"/>
              <w:jc w:val="both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fare ricerca-azione in un confronto continuo tra la propria esperienza didattica, i contributi dei colleghi della scuola e della letteratura specialistica</w:t>
            </w:r>
          </w:p>
          <w:p w:rsidR="003F10A5" w:rsidRPr="001976E3" w:rsidRDefault="001976E3" w:rsidP="001976E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31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valorizzare la pratica della scrittura autoriflessiva sull’esperienza professionale (diari di bordo, stesura di relazioni e documenti di sintesi …) come principale forma di documentazione della ricerca</w:t>
            </w:r>
          </w:p>
          <w:p w:rsidR="003F10A5" w:rsidRPr="001976E3" w:rsidRDefault="001976E3" w:rsidP="001976E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31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aggiornarsi sugli sviluppi culturali e metodologici della propria disciplina e della relativa didattica</w:t>
            </w:r>
          </w:p>
          <w:p w:rsidR="003F10A5" w:rsidRDefault="003F10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7" w:right="-31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3F10A5" w:rsidRDefault="003F10A5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</w:tabs>
        <w:spacing w:before="84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10A5" w:rsidRDefault="001976E3">
      <w:pPr>
        <w:tabs>
          <w:tab w:val="left" w:pos="286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</w:tabs>
        <w:spacing w:before="80" w:after="0"/>
        <w:ind w:left="283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>
        <w:rPr>
          <w:rFonts w:ascii="Times New Roman" w:hAnsi="Times New Roman" w:cs="Times New Roman"/>
          <w:sz w:val="24"/>
          <w:szCs w:val="24"/>
        </w:rPr>
        <w:tab/>
        <w:t>Il/La docente neoassunto/a si impegna a perseguire gli obiettivi di sviluppo delle proprie competenze sopra indicati attraverso le attività formative di cui all’art. 6 del DM 850/15 e art. 6 del DM 226/22, la partecipazione ad attività formative attivate dall’Istituzione scolastica o da reti di scuole nonché l’eventuale coerente utilizzo delle risorse della Carta di cui all’art. 1 comma 121 della legge 107/15.</w:t>
      </w:r>
    </w:p>
    <w:p w:rsidR="003F10A5" w:rsidRDefault="001976E3">
      <w:pPr>
        <w:tabs>
          <w:tab w:val="left" w:pos="416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</w:tabs>
        <w:spacing w:before="80" w:after="240"/>
        <w:ind w:lef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particolare, al fine di acquisire o approfondire le competenze professionali percepite come meno adeguate nel Bilancio delle competenze e sopra riportate, il/la docente neoassunto/a indica la propria opzione, in ordine di priorità, per i seguenti </w:t>
      </w:r>
      <w:r>
        <w:rPr>
          <w:rFonts w:ascii="Times New Roman" w:hAnsi="Times New Roman" w:cs="Times New Roman"/>
          <w:b/>
          <w:sz w:val="24"/>
          <w:szCs w:val="24"/>
        </w:rPr>
        <w:t>Laboratori formativi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F10A5" w:rsidRDefault="009F2E7F">
      <w:pPr>
        <w:numPr>
          <w:ilvl w:val="0"/>
          <w:numId w:val="1"/>
        </w:numPr>
        <w:tabs>
          <w:tab w:val="left" w:pos="132"/>
          <w:tab w:val="left" w:pos="1706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</w:tabs>
        <w:spacing w:after="0"/>
        <w:ind w:left="708" w:hanging="283"/>
        <w:rPr>
          <w:rFonts w:ascii="Times New Roman" w:hAnsi="Times New Roman" w:cs="Times New Roman"/>
          <w:sz w:val="24"/>
          <w:szCs w:val="24"/>
        </w:rPr>
      </w:pPr>
      <w:sdt>
        <w:sdtPr>
          <w:tag w:val="goog_rdk_0"/>
          <w:id w:val="1086498891"/>
        </w:sdtPr>
        <w:sdtEndPr/>
        <w:sdtContent>
          <w:r w:rsidR="001976E3">
            <w:rPr>
              <w:rFonts w:ascii="Cardo" w:eastAsia="Cardo" w:hAnsi="Cardo" w:cs="Cardo"/>
              <w:sz w:val="24"/>
              <w:szCs w:val="24"/>
            </w:rPr>
            <w:t>⎕</w:t>
          </w:r>
        </w:sdtContent>
      </w:sdt>
      <w:r w:rsidR="001976E3">
        <w:rPr>
          <w:rFonts w:ascii="Times New Roman" w:hAnsi="Times New Roman" w:cs="Times New Roman"/>
          <w:color w:val="020202"/>
          <w:sz w:val="24"/>
          <w:szCs w:val="24"/>
        </w:rPr>
        <w:t xml:space="preserve"> Metodologie e tecnologie della didattica digitale e loro integrazione nel curricolo;</w:t>
      </w:r>
    </w:p>
    <w:p w:rsidR="003F10A5" w:rsidRDefault="009F2E7F">
      <w:pPr>
        <w:numPr>
          <w:ilvl w:val="0"/>
          <w:numId w:val="1"/>
        </w:numPr>
        <w:tabs>
          <w:tab w:val="left" w:pos="132"/>
          <w:tab w:val="left" w:pos="1706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</w:tabs>
        <w:spacing w:after="0"/>
        <w:ind w:left="708" w:hanging="283"/>
        <w:rPr>
          <w:rFonts w:ascii="Times New Roman" w:hAnsi="Times New Roman" w:cs="Times New Roman"/>
          <w:sz w:val="24"/>
          <w:szCs w:val="24"/>
        </w:rPr>
      </w:pPr>
      <w:sdt>
        <w:sdtPr>
          <w:tag w:val="goog_rdk_1"/>
          <w:id w:val="-1538187650"/>
        </w:sdtPr>
        <w:sdtEndPr/>
        <w:sdtContent>
          <w:r w:rsidR="001976E3">
            <w:rPr>
              <w:rFonts w:ascii="Cardo" w:eastAsia="Cardo" w:hAnsi="Cardo" w:cs="Cardo"/>
              <w:sz w:val="24"/>
              <w:szCs w:val="24"/>
            </w:rPr>
            <w:t xml:space="preserve">⎕ </w:t>
          </w:r>
        </w:sdtContent>
      </w:sdt>
      <w:r w:rsidR="001976E3">
        <w:rPr>
          <w:rFonts w:ascii="Times New Roman" w:hAnsi="Times New Roman" w:cs="Times New Roman"/>
          <w:color w:val="020202"/>
          <w:sz w:val="24"/>
          <w:szCs w:val="24"/>
        </w:rPr>
        <w:t>Inclusione sociale e dinamiche interculturali;</w:t>
      </w:r>
    </w:p>
    <w:p w:rsidR="003F10A5" w:rsidRDefault="009F2E7F">
      <w:pPr>
        <w:numPr>
          <w:ilvl w:val="0"/>
          <w:numId w:val="1"/>
        </w:numPr>
        <w:tabs>
          <w:tab w:val="left" w:pos="132"/>
          <w:tab w:val="left" w:pos="1706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</w:tabs>
        <w:spacing w:after="0"/>
        <w:ind w:left="708" w:hanging="283"/>
        <w:rPr>
          <w:rFonts w:ascii="Times New Roman" w:hAnsi="Times New Roman" w:cs="Times New Roman"/>
          <w:sz w:val="24"/>
          <w:szCs w:val="24"/>
        </w:rPr>
      </w:pPr>
      <w:sdt>
        <w:sdtPr>
          <w:tag w:val="goog_rdk_2"/>
          <w:id w:val="147096182"/>
        </w:sdtPr>
        <w:sdtEndPr/>
        <w:sdtContent>
          <w:r w:rsidR="001976E3">
            <w:rPr>
              <w:rFonts w:ascii="Cardo" w:eastAsia="Cardo" w:hAnsi="Cardo" w:cs="Cardo"/>
              <w:sz w:val="24"/>
              <w:szCs w:val="24"/>
            </w:rPr>
            <w:t xml:space="preserve">⎕ </w:t>
          </w:r>
        </w:sdtContent>
      </w:sdt>
      <w:r w:rsidR="001976E3">
        <w:rPr>
          <w:rFonts w:ascii="Times New Roman" w:hAnsi="Times New Roman" w:cs="Times New Roman"/>
          <w:color w:val="020202"/>
          <w:sz w:val="24"/>
          <w:szCs w:val="24"/>
        </w:rPr>
        <w:t>Gestione della classe e dinamiche relazionali, con particolare riferimento alla prevenzione dei fenomeni di violenza, bullismo e discriminazioni;</w:t>
      </w:r>
    </w:p>
    <w:p w:rsidR="003F10A5" w:rsidRDefault="009F2E7F">
      <w:pPr>
        <w:numPr>
          <w:ilvl w:val="0"/>
          <w:numId w:val="1"/>
        </w:numPr>
        <w:tabs>
          <w:tab w:val="left" w:pos="132"/>
          <w:tab w:val="left" w:pos="1706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</w:tabs>
        <w:spacing w:after="0"/>
        <w:ind w:left="708" w:hanging="283"/>
        <w:rPr>
          <w:rFonts w:ascii="Times New Roman" w:hAnsi="Times New Roman" w:cs="Times New Roman"/>
          <w:sz w:val="24"/>
          <w:szCs w:val="24"/>
        </w:rPr>
      </w:pPr>
      <w:sdt>
        <w:sdtPr>
          <w:tag w:val="goog_rdk_3"/>
          <w:id w:val="1110859219"/>
        </w:sdtPr>
        <w:sdtEndPr/>
        <w:sdtContent>
          <w:r w:rsidR="001976E3">
            <w:rPr>
              <w:rFonts w:ascii="Cardo" w:eastAsia="Cardo" w:hAnsi="Cardo" w:cs="Cardo"/>
              <w:sz w:val="24"/>
              <w:szCs w:val="24"/>
            </w:rPr>
            <w:t xml:space="preserve">⎕ </w:t>
          </w:r>
        </w:sdtContent>
      </w:sdt>
      <w:r w:rsidR="001976E3">
        <w:rPr>
          <w:rFonts w:ascii="Times New Roman" w:hAnsi="Times New Roman" w:cs="Times New Roman"/>
          <w:color w:val="020202"/>
          <w:sz w:val="24"/>
          <w:szCs w:val="24"/>
        </w:rPr>
        <w:t>Buone pratiche di didattiche disciplinari per motivare gli studenti ad apprendere;</w:t>
      </w:r>
    </w:p>
    <w:p w:rsidR="003F10A5" w:rsidRDefault="009F2E7F">
      <w:pPr>
        <w:numPr>
          <w:ilvl w:val="0"/>
          <w:numId w:val="1"/>
        </w:numPr>
        <w:tabs>
          <w:tab w:val="left" w:pos="132"/>
          <w:tab w:val="left" w:pos="1706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</w:tabs>
        <w:spacing w:after="0"/>
        <w:ind w:left="708" w:hanging="283"/>
        <w:rPr>
          <w:rFonts w:ascii="Times New Roman" w:hAnsi="Times New Roman" w:cs="Times New Roman"/>
          <w:sz w:val="24"/>
          <w:szCs w:val="24"/>
        </w:rPr>
      </w:pPr>
      <w:sdt>
        <w:sdtPr>
          <w:tag w:val="goog_rdk_4"/>
          <w:id w:val="-1132555946"/>
        </w:sdtPr>
        <w:sdtEndPr/>
        <w:sdtContent>
          <w:r w:rsidR="001976E3">
            <w:rPr>
              <w:rFonts w:ascii="Cardo" w:eastAsia="Cardo" w:hAnsi="Cardo" w:cs="Cardo"/>
              <w:sz w:val="24"/>
              <w:szCs w:val="24"/>
            </w:rPr>
            <w:t xml:space="preserve">⎕ </w:t>
          </w:r>
        </w:sdtContent>
      </w:sdt>
      <w:r w:rsidR="001976E3">
        <w:rPr>
          <w:rFonts w:ascii="Times New Roman" w:hAnsi="Times New Roman" w:cs="Times New Roman"/>
          <w:color w:val="020202"/>
          <w:sz w:val="24"/>
          <w:szCs w:val="24"/>
        </w:rPr>
        <w:t>Valutazione di sistema (Autovalutazione e miglioramento);</w:t>
      </w:r>
    </w:p>
    <w:p w:rsidR="003F10A5" w:rsidRDefault="009F2E7F">
      <w:pPr>
        <w:numPr>
          <w:ilvl w:val="0"/>
          <w:numId w:val="1"/>
        </w:numPr>
        <w:tabs>
          <w:tab w:val="left" w:pos="132"/>
          <w:tab w:val="left" w:pos="1706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</w:tabs>
        <w:spacing w:after="0"/>
        <w:ind w:left="708" w:hanging="283"/>
        <w:rPr>
          <w:rFonts w:ascii="Times New Roman" w:hAnsi="Times New Roman" w:cs="Times New Roman"/>
          <w:sz w:val="24"/>
          <w:szCs w:val="24"/>
        </w:rPr>
      </w:pPr>
      <w:sdt>
        <w:sdtPr>
          <w:tag w:val="goog_rdk_5"/>
          <w:id w:val="-115764533"/>
        </w:sdtPr>
        <w:sdtEndPr/>
        <w:sdtContent>
          <w:r w:rsidR="001976E3">
            <w:rPr>
              <w:rFonts w:ascii="Cardo" w:eastAsia="Cardo" w:hAnsi="Cardo" w:cs="Cardo"/>
              <w:sz w:val="24"/>
              <w:szCs w:val="24"/>
            </w:rPr>
            <w:t xml:space="preserve">⎕ </w:t>
          </w:r>
        </w:sdtContent>
      </w:sdt>
      <w:r w:rsidR="001976E3">
        <w:rPr>
          <w:rFonts w:ascii="Times New Roman" w:hAnsi="Times New Roman" w:cs="Times New Roman"/>
          <w:color w:val="020202"/>
          <w:sz w:val="24"/>
          <w:szCs w:val="24"/>
        </w:rPr>
        <w:t>Percorsi per le Competenze Trasversali e l’Orientamento;</w:t>
      </w:r>
    </w:p>
    <w:p w:rsidR="003F10A5" w:rsidRDefault="009F2E7F">
      <w:pPr>
        <w:numPr>
          <w:ilvl w:val="0"/>
          <w:numId w:val="1"/>
        </w:numPr>
        <w:tabs>
          <w:tab w:val="left" w:pos="132"/>
          <w:tab w:val="left" w:pos="1706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</w:tabs>
        <w:spacing w:after="0"/>
        <w:ind w:left="708" w:hanging="283"/>
        <w:rPr>
          <w:rFonts w:ascii="Times New Roman" w:hAnsi="Times New Roman" w:cs="Times New Roman"/>
          <w:sz w:val="24"/>
          <w:szCs w:val="24"/>
        </w:rPr>
      </w:pPr>
      <w:sdt>
        <w:sdtPr>
          <w:tag w:val="goog_rdk_6"/>
          <w:id w:val="-741635264"/>
        </w:sdtPr>
        <w:sdtEndPr/>
        <w:sdtContent>
          <w:r w:rsidR="001976E3">
            <w:rPr>
              <w:rFonts w:ascii="Cardo" w:eastAsia="Cardo" w:hAnsi="Cardo" w:cs="Cardo"/>
              <w:sz w:val="24"/>
              <w:szCs w:val="24"/>
            </w:rPr>
            <w:t>⎕BES;</w:t>
          </w:r>
        </w:sdtContent>
      </w:sdt>
    </w:p>
    <w:p w:rsidR="003F10A5" w:rsidRDefault="009F2E7F">
      <w:pPr>
        <w:numPr>
          <w:ilvl w:val="0"/>
          <w:numId w:val="1"/>
        </w:numPr>
        <w:tabs>
          <w:tab w:val="left" w:pos="132"/>
          <w:tab w:val="left" w:pos="1706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</w:tabs>
        <w:spacing w:after="0"/>
        <w:ind w:left="708" w:hanging="283"/>
        <w:rPr>
          <w:rFonts w:ascii="Times New Roman" w:hAnsi="Times New Roman" w:cs="Times New Roman"/>
          <w:sz w:val="24"/>
          <w:szCs w:val="24"/>
        </w:rPr>
      </w:pPr>
      <w:sdt>
        <w:sdtPr>
          <w:tag w:val="goog_rdk_7"/>
          <w:id w:val="2059670802"/>
        </w:sdtPr>
        <w:sdtEndPr/>
        <w:sdtContent>
          <w:r w:rsidR="001976E3">
            <w:rPr>
              <w:rFonts w:ascii="Cardo" w:eastAsia="Cardo" w:hAnsi="Cardo" w:cs="Cardo"/>
              <w:sz w:val="24"/>
              <w:szCs w:val="24"/>
            </w:rPr>
            <w:t xml:space="preserve">⎕ </w:t>
          </w:r>
        </w:sdtContent>
      </w:sdt>
      <w:r w:rsidR="001976E3">
        <w:rPr>
          <w:rFonts w:ascii="Times New Roman" w:hAnsi="Times New Roman" w:cs="Times New Roman"/>
          <w:color w:val="020202"/>
          <w:sz w:val="24"/>
          <w:szCs w:val="24"/>
        </w:rPr>
        <w:t>Innovazione della didattica delle discipline;</w:t>
      </w:r>
    </w:p>
    <w:p w:rsidR="003F10A5" w:rsidRDefault="009F2E7F">
      <w:pPr>
        <w:numPr>
          <w:ilvl w:val="0"/>
          <w:numId w:val="1"/>
        </w:numPr>
        <w:tabs>
          <w:tab w:val="left" w:pos="132"/>
          <w:tab w:val="left" w:pos="1706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</w:tabs>
        <w:spacing w:after="0"/>
        <w:ind w:left="708" w:hanging="283"/>
        <w:rPr>
          <w:rFonts w:ascii="Times New Roman" w:hAnsi="Times New Roman" w:cs="Times New Roman"/>
          <w:sz w:val="24"/>
          <w:szCs w:val="24"/>
        </w:rPr>
      </w:pPr>
      <w:sdt>
        <w:sdtPr>
          <w:tag w:val="goog_rdk_8"/>
          <w:id w:val="-1734604317"/>
        </w:sdtPr>
        <w:sdtEndPr/>
        <w:sdtContent>
          <w:r w:rsidR="001976E3">
            <w:rPr>
              <w:rFonts w:ascii="Cardo" w:eastAsia="Cardo" w:hAnsi="Cardo" w:cs="Cardo"/>
              <w:sz w:val="24"/>
              <w:szCs w:val="24"/>
            </w:rPr>
            <w:t xml:space="preserve">⎕ </w:t>
          </w:r>
        </w:sdtContent>
      </w:sdt>
      <w:r w:rsidR="001976E3">
        <w:rPr>
          <w:rFonts w:ascii="Times New Roman" w:hAnsi="Times New Roman" w:cs="Times New Roman"/>
          <w:color w:val="020202"/>
          <w:sz w:val="24"/>
          <w:szCs w:val="24"/>
        </w:rPr>
        <w:t>Insegnamento di educazione civica e sua integrazione nel curricolo con particolare riferimento all’educazione sostenibile;</w:t>
      </w:r>
    </w:p>
    <w:p w:rsidR="003F10A5" w:rsidRDefault="009F2E7F">
      <w:pPr>
        <w:numPr>
          <w:ilvl w:val="0"/>
          <w:numId w:val="1"/>
        </w:numPr>
        <w:tabs>
          <w:tab w:val="left" w:pos="132"/>
          <w:tab w:val="left" w:pos="1706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</w:tabs>
        <w:spacing w:after="240"/>
        <w:ind w:left="708" w:hanging="435"/>
        <w:rPr>
          <w:rFonts w:ascii="Times New Roman" w:hAnsi="Times New Roman" w:cs="Times New Roman"/>
          <w:sz w:val="24"/>
          <w:szCs w:val="24"/>
        </w:rPr>
      </w:pPr>
      <w:sdt>
        <w:sdtPr>
          <w:tag w:val="goog_rdk_9"/>
          <w:id w:val="-1799447845"/>
        </w:sdtPr>
        <w:sdtEndPr/>
        <w:sdtContent>
          <w:r w:rsidR="001976E3">
            <w:rPr>
              <w:rFonts w:ascii="Cardo" w:eastAsia="Cardo" w:hAnsi="Cardo" w:cs="Cardo"/>
              <w:sz w:val="24"/>
              <w:szCs w:val="24"/>
            </w:rPr>
            <w:t>⎕</w:t>
          </w:r>
        </w:sdtContent>
      </w:sdt>
      <w:r w:rsidR="001976E3">
        <w:rPr>
          <w:rFonts w:ascii="Times New Roman" w:hAnsi="Times New Roman" w:cs="Times New Roman"/>
          <w:color w:val="020202"/>
          <w:sz w:val="24"/>
          <w:szCs w:val="24"/>
        </w:rPr>
        <w:t xml:space="preserve">   Valutazione didattica degli apprendimenti.</w:t>
      </w:r>
    </w:p>
    <w:p w:rsidR="003F10A5" w:rsidRDefault="001976E3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</w:tabs>
        <w:spacing w:before="240"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Le attività vanno scelte in ordine di preferenza, segnalandone anche </w:t>
      </w:r>
      <w:r>
        <w:rPr>
          <w:rFonts w:ascii="Times New Roman" w:hAnsi="Times New Roman" w:cs="Times New Roman"/>
          <w:sz w:val="24"/>
          <w:szCs w:val="24"/>
          <w:u w:val="single"/>
        </w:rPr>
        <w:t>2 di riserva</w:t>
      </w:r>
      <w:r>
        <w:rPr>
          <w:rFonts w:ascii="Times New Roman" w:hAnsi="Times New Roman" w:cs="Times New Roman"/>
          <w:sz w:val="24"/>
          <w:szCs w:val="24"/>
        </w:rPr>
        <w:t xml:space="preserve"> (indicare </w:t>
      </w:r>
      <w:r>
        <w:rPr>
          <w:rFonts w:ascii="Times New Roman" w:hAnsi="Times New Roman" w:cs="Times New Roman"/>
          <w:b/>
          <w:sz w:val="24"/>
          <w:szCs w:val="24"/>
        </w:rPr>
        <w:t>1, 2, 3, 4, 5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3F10A5" w:rsidRDefault="001976E3">
      <w:pPr>
        <w:spacing w:before="120" w:after="120"/>
        <w:ind w:left="283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="00A15B9E">
        <w:rPr>
          <w:rFonts w:ascii="Times New Roman" w:hAnsi="Times New Roman" w:cs="Times New Roman"/>
          <w:sz w:val="24"/>
          <w:szCs w:val="24"/>
        </w:rPr>
        <w:t>Il</w:t>
      </w:r>
      <w:r>
        <w:rPr>
          <w:rFonts w:ascii="Times New Roman" w:hAnsi="Times New Roman" w:cs="Times New Roman"/>
          <w:sz w:val="24"/>
          <w:szCs w:val="24"/>
        </w:rPr>
        <w:t xml:space="preserve"> Dirigente Scolastic</w:t>
      </w:r>
      <w:r w:rsidR="00A15B9E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avrà cura di informare il/la docente neo-assunto/a circa le caratteristiche salienti del percorso formativo, gli obblighi di servizio e professionali connessi al periodo di prova, le modalità di svolgimento e di valutazione.</w:t>
      </w:r>
    </w:p>
    <w:p w:rsidR="003F10A5" w:rsidRDefault="001976E3">
      <w:pPr>
        <w:spacing w:before="120" w:after="120"/>
        <w:ind w:left="283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In particolare </w:t>
      </w:r>
      <w:r w:rsidR="00A15B9E">
        <w:rPr>
          <w:rFonts w:ascii="Times New Roman" w:hAnsi="Times New Roman" w:cs="Times New Roman"/>
          <w:sz w:val="24"/>
          <w:szCs w:val="24"/>
        </w:rPr>
        <w:t>il</w:t>
      </w:r>
      <w:r>
        <w:rPr>
          <w:rFonts w:ascii="Times New Roman" w:hAnsi="Times New Roman" w:cs="Times New Roman"/>
          <w:sz w:val="24"/>
          <w:szCs w:val="24"/>
        </w:rPr>
        <w:t xml:space="preserve"> Dirigente Scolastic</w:t>
      </w:r>
      <w:r w:rsidR="00A15B9E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si impegna a fornire al/alla docente neoassunto/a il Piano dell'Offerta Formativa triennale e la documentazione relativa alle classi e ai corsi di insegnamento che lo coinvolgono.</w:t>
      </w:r>
    </w:p>
    <w:p w:rsidR="003F10A5" w:rsidRDefault="001976E3">
      <w:pPr>
        <w:spacing w:before="120" w:after="120"/>
        <w:ind w:left="283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e) </w:t>
      </w:r>
      <w:r w:rsidR="00A15B9E">
        <w:rPr>
          <w:rFonts w:ascii="Times New Roman" w:hAnsi="Times New Roman" w:cs="Times New Roman"/>
          <w:sz w:val="24"/>
          <w:szCs w:val="24"/>
        </w:rPr>
        <w:t>Il</w:t>
      </w:r>
      <w:r>
        <w:rPr>
          <w:rFonts w:ascii="Times New Roman" w:hAnsi="Times New Roman" w:cs="Times New Roman"/>
          <w:sz w:val="24"/>
          <w:szCs w:val="24"/>
        </w:rPr>
        <w:t xml:space="preserve"> Dirigente Scolastic</w:t>
      </w:r>
      <w:r w:rsidR="00A15B9E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assegna al/alla docente neoassunto/a un collega esperto con funzioni di Tutor, avente compiti di accompagnamento, consulenza e supervisione professionale.</w:t>
      </w:r>
    </w:p>
    <w:p w:rsidR="003F10A5" w:rsidRDefault="003F10A5">
      <w:pPr>
        <w:spacing w:before="120" w:after="120"/>
        <w:ind w:left="283" w:hanging="28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1"/>
        <w:tblW w:w="9637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848"/>
        <w:gridCol w:w="4789"/>
      </w:tblGrid>
      <w:tr w:rsidR="003F10A5">
        <w:trPr>
          <w:trHeight w:val="2265"/>
        </w:trPr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F10A5" w:rsidRDefault="001976E3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IL/LA DOCENTE NEOASSUNTO/A</w:t>
            </w:r>
          </w:p>
          <w:p w:rsidR="003F10A5" w:rsidRDefault="001976E3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3F10A5" w:rsidRDefault="001976E3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</w:t>
            </w:r>
          </w:p>
          <w:p w:rsidR="003F10A5" w:rsidRDefault="001976E3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7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F10A5" w:rsidRDefault="00A15B9E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</w:t>
            </w:r>
            <w:r w:rsidR="001976E3">
              <w:rPr>
                <w:rFonts w:ascii="Times New Roman" w:hAnsi="Times New Roman" w:cs="Times New Roman"/>
                <w:sz w:val="24"/>
                <w:szCs w:val="24"/>
              </w:rPr>
              <w:t xml:space="preserve"> DIRIGENTE SCOLASTIC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1976E3">
              <w:rPr>
                <w:rFonts w:ascii="Times New Roman" w:hAnsi="Times New Roman" w:cs="Times New Roman"/>
              </w:rPr>
              <w:t xml:space="preserve"> </w:t>
            </w:r>
          </w:p>
          <w:p w:rsidR="003F10A5" w:rsidRDefault="001976E3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3F10A5" w:rsidRDefault="001976E3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</w:t>
            </w:r>
          </w:p>
          <w:p w:rsidR="003F10A5" w:rsidRDefault="001976E3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3F10A5" w:rsidRPr="00A15B9E" w:rsidRDefault="00A15B9E" w:rsidP="00A15B9E">
      <w:pPr>
        <w:spacing w:before="240" w:after="24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>Bosisio Parini</w:t>
      </w:r>
      <w:r w:rsidR="001976E3" w:rsidRPr="001976E3">
        <w:rPr>
          <w:rFonts w:ascii="Times New Roman" w:hAnsi="Times New Roman" w:cs="Times New Roman"/>
          <w:sz w:val="24"/>
          <w:szCs w:val="24"/>
        </w:rPr>
        <w:t>,</w:t>
      </w:r>
      <w:r w:rsidR="001976E3">
        <w:rPr>
          <w:rFonts w:ascii="Times New Roman" w:hAnsi="Times New Roman" w:cs="Times New Roman"/>
          <w:sz w:val="24"/>
          <w:szCs w:val="24"/>
        </w:rPr>
        <w:t xml:space="preserve"> </w:t>
      </w:r>
      <w:r w:rsidR="001976E3" w:rsidRPr="001976E3">
        <w:rPr>
          <w:rFonts w:ascii="Times New Roman" w:hAnsi="Times New Roman" w:cs="Times New Roman"/>
          <w:sz w:val="24"/>
          <w:szCs w:val="24"/>
        </w:rPr>
        <w:t>............../2024</w:t>
      </w:r>
    </w:p>
    <w:sectPr w:rsidR="003F10A5" w:rsidRPr="00A15B9E">
      <w:headerReference w:type="default" r:id="rId8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2E7F" w:rsidRDefault="009F2E7F" w:rsidP="009F2E7F">
      <w:pPr>
        <w:spacing w:after="0" w:line="240" w:lineRule="auto"/>
      </w:pPr>
      <w:r>
        <w:separator/>
      </w:r>
    </w:p>
  </w:endnote>
  <w:endnote w:type="continuationSeparator" w:id="0">
    <w:p w:rsidR="009F2E7F" w:rsidRDefault="009F2E7F" w:rsidP="009F2E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Arial"/>
    <w:charset w:val="01"/>
    <w:family w:val="swiss"/>
    <w:pitch w:val="default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do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2E7F" w:rsidRDefault="009F2E7F" w:rsidP="009F2E7F">
      <w:pPr>
        <w:spacing w:after="0" w:line="240" w:lineRule="auto"/>
      </w:pPr>
      <w:r>
        <w:separator/>
      </w:r>
    </w:p>
  </w:footnote>
  <w:footnote w:type="continuationSeparator" w:id="0">
    <w:p w:rsidR="009F2E7F" w:rsidRDefault="009F2E7F" w:rsidP="009F2E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2E7F" w:rsidRDefault="009F2E7F" w:rsidP="009F2E7F"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4" w:color="auto"/>
      </w:pBdr>
      <w:spacing w:after="0" w:line="240" w:lineRule="auto"/>
      <w:jc w:val="center"/>
      <w:rPr>
        <w:rFonts w:ascii="Verdana" w:hAnsi="Verdana"/>
        <w:b/>
      </w:rPr>
    </w:pPr>
    <w:r>
      <w:rPr>
        <w:rFonts w:ascii="Verdana" w:hAnsi="Verdana"/>
        <w:b/>
        <w:noProof/>
      </w:rPr>
      <w:drawing>
        <wp:inline distT="0" distB="0" distL="0" distR="0" wp14:anchorId="65EC5B22" wp14:editId="3771156C">
          <wp:extent cx="541734" cy="619125"/>
          <wp:effectExtent l="0" t="0" r="0" b="0"/>
          <wp:docPr id="2" name="Immagine 2" descr="\\SERVER15\condivisa\Immagini\stemma_repubblic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ERVER15\condivisa\Immagini\stemma_repubblic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051" cy="6263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F2E7F" w:rsidRDefault="009F2E7F" w:rsidP="009F2E7F"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4" w:color="auto"/>
      </w:pBdr>
      <w:spacing w:after="0" w:line="240" w:lineRule="auto"/>
      <w:jc w:val="center"/>
      <w:rPr>
        <w:rFonts w:ascii="Verdana" w:hAnsi="Verdana"/>
      </w:rPr>
    </w:pPr>
    <w:r>
      <w:rPr>
        <w:rFonts w:ascii="Verdana" w:hAnsi="Verdana"/>
      </w:rPr>
      <w:t>Ministero dell’Istruzione e del Merito</w:t>
    </w:r>
  </w:p>
  <w:p w:rsidR="009F2E7F" w:rsidRDefault="009F2E7F" w:rsidP="009F2E7F"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4" w:color="auto"/>
      </w:pBdr>
      <w:spacing w:after="0" w:line="240" w:lineRule="auto"/>
      <w:jc w:val="center"/>
      <w:rPr>
        <w:rFonts w:ascii="Verdana" w:hAnsi="Verdana"/>
      </w:rPr>
    </w:pPr>
    <w:r>
      <w:rPr>
        <w:rFonts w:ascii="Verdana" w:hAnsi="Verdana"/>
      </w:rPr>
      <w:t>ISTITUTO COMPRENSIVO STATALE DI BOSISIO PARINI</w:t>
    </w:r>
  </w:p>
  <w:p w:rsidR="009F2E7F" w:rsidRDefault="009F2E7F" w:rsidP="009F2E7F"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4" w:color="auto"/>
      </w:pBdr>
      <w:spacing w:after="0" w:line="240" w:lineRule="auto"/>
      <w:jc w:val="center"/>
      <w:rPr>
        <w:rFonts w:ascii="Verdana" w:hAnsi="Verdana"/>
        <w:sz w:val="16"/>
      </w:rPr>
    </w:pPr>
    <w:r>
      <w:rPr>
        <w:rFonts w:ascii="Verdana" w:hAnsi="Verdana"/>
        <w:sz w:val="16"/>
      </w:rPr>
      <w:t>VIA APPIANI N. 10 - 23842 BOSISIO PARINI (LECCO)</w:t>
    </w:r>
  </w:p>
  <w:p w:rsidR="009F2E7F" w:rsidRDefault="009F2E7F" w:rsidP="009F2E7F"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4" w:color="auto"/>
      </w:pBdr>
      <w:spacing w:after="0" w:line="240" w:lineRule="auto"/>
      <w:jc w:val="center"/>
      <w:rPr>
        <w:rFonts w:ascii="Verdana" w:hAnsi="Verdana"/>
        <w:sz w:val="16"/>
      </w:rPr>
    </w:pPr>
    <w:r>
      <w:rPr>
        <w:rFonts w:ascii="Verdana" w:hAnsi="Verdana"/>
        <w:sz w:val="16"/>
      </w:rPr>
      <w:t xml:space="preserve"> C.M. LCIC81000X    COD. FISCALE 82003400130</w:t>
    </w:r>
  </w:p>
  <w:p w:rsidR="009F2E7F" w:rsidRDefault="009F2E7F" w:rsidP="009F2E7F"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4" w:color="auto"/>
      </w:pBdr>
      <w:spacing w:after="0" w:line="240" w:lineRule="auto"/>
      <w:jc w:val="center"/>
      <w:rPr>
        <w:rFonts w:ascii="Verdana" w:hAnsi="Verdana"/>
        <w:sz w:val="16"/>
      </w:rPr>
    </w:pPr>
    <w:r>
      <w:rPr>
        <w:rFonts w:ascii="Verdana" w:hAnsi="Verdana"/>
        <w:sz w:val="16"/>
      </w:rPr>
      <w:t>TEL. 031/358 05 90 FAX 031/</w:t>
    </w:r>
    <w:proofErr w:type="gramStart"/>
    <w:r>
      <w:rPr>
        <w:rFonts w:ascii="Verdana" w:hAnsi="Verdana"/>
        <w:sz w:val="16"/>
      </w:rPr>
      <w:t>865440  E-mail</w:t>
    </w:r>
    <w:proofErr w:type="gramEnd"/>
    <w:r>
      <w:rPr>
        <w:rFonts w:ascii="Verdana" w:hAnsi="Verdana"/>
        <w:sz w:val="16"/>
      </w:rPr>
      <w:t xml:space="preserve">: </w:t>
    </w:r>
    <w:r>
      <w:rPr>
        <w:rFonts w:ascii="Verdana" w:hAnsi="Verdana"/>
        <w:color w:val="0000FF"/>
        <w:sz w:val="16"/>
      </w:rPr>
      <w:t>lcic81000x@istruzione.it</w:t>
    </w:r>
    <w:r>
      <w:rPr>
        <w:rFonts w:ascii="Verdana" w:hAnsi="Verdana"/>
        <w:sz w:val="16"/>
      </w:rPr>
      <w:t xml:space="preserve">  - Sito: </w:t>
    </w:r>
    <w:hyperlink r:id="rId2" w:history="1">
      <w:r w:rsidRPr="005C25CB">
        <w:rPr>
          <w:rStyle w:val="Collegamentoipertestuale"/>
          <w:rFonts w:ascii="Verdana" w:hAnsi="Verdana"/>
          <w:sz w:val="16"/>
        </w:rPr>
        <w:t>www.comprensivobosisio.edu.it</w:t>
      </w:r>
    </w:hyperlink>
  </w:p>
  <w:p w:rsidR="009F2E7F" w:rsidRPr="00924797" w:rsidRDefault="009F2E7F" w:rsidP="009F2E7F">
    <w:pPr>
      <w:spacing w:after="0" w:line="240" w:lineRule="auto"/>
    </w:pPr>
  </w:p>
  <w:p w:rsidR="009F2E7F" w:rsidRDefault="009F2E7F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2A41F0"/>
    <w:multiLevelType w:val="multilevel"/>
    <w:tmpl w:val="AC72FC4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FA5309B"/>
    <w:multiLevelType w:val="multilevel"/>
    <w:tmpl w:val="B0B4804A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4CA0B78"/>
    <w:multiLevelType w:val="multilevel"/>
    <w:tmpl w:val="64B053B0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05D1931"/>
    <w:multiLevelType w:val="multilevel"/>
    <w:tmpl w:val="41E09254"/>
    <w:lvl w:ilvl="0">
      <w:start w:val="1"/>
      <w:numFmt w:val="bullet"/>
      <w:lvlText w:val="●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2725853"/>
    <w:multiLevelType w:val="multilevel"/>
    <w:tmpl w:val="6630DCD6"/>
    <w:lvl w:ilvl="0">
      <w:start w:val="1"/>
      <w:numFmt w:val="bullet"/>
      <w:lvlText w:val="●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0A5"/>
    <w:rsid w:val="001976E3"/>
    <w:rsid w:val="003F10A5"/>
    <w:rsid w:val="009F2E7F"/>
    <w:rsid w:val="00A15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300B0A-4DF7-4749-B23E-01C9D0503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82C0D"/>
    <w:rPr>
      <w:rFonts w:eastAsia="Times New Roman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rsid w:val="00282C0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282C0D"/>
  </w:style>
  <w:style w:type="paragraph" w:styleId="Pidipagina">
    <w:name w:val="footer"/>
    <w:basedOn w:val="Normale"/>
    <w:link w:val="PidipaginaCarattere"/>
    <w:uiPriority w:val="99"/>
    <w:rsid w:val="00282C0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282C0D"/>
  </w:style>
  <w:style w:type="paragraph" w:styleId="Testofumetto">
    <w:name w:val="Balloon Text"/>
    <w:basedOn w:val="Normale"/>
    <w:link w:val="TestofumettoCarattere"/>
    <w:uiPriority w:val="99"/>
    <w:semiHidden/>
    <w:rsid w:val="00282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282C0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99"/>
    <w:qFormat/>
    <w:rsid w:val="00282C0D"/>
    <w:pPr>
      <w:ind w:left="720"/>
    </w:pPr>
  </w:style>
  <w:style w:type="table" w:styleId="Grigliatabella">
    <w:name w:val="Table Grid"/>
    <w:basedOn w:val="Tabellanormale"/>
    <w:uiPriority w:val="99"/>
    <w:rsid w:val="00282C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99"/>
    <w:qFormat/>
    <w:rsid w:val="00D80A3B"/>
    <w:rPr>
      <w:rFonts w:eastAsia="Times New Roman"/>
    </w:rPr>
  </w:style>
  <w:style w:type="character" w:styleId="Collegamentoipertestuale">
    <w:name w:val="Hyperlink"/>
    <w:basedOn w:val="Carpredefinitoparagrafo"/>
    <w:uiPriority w:val="99"/>
    <w:unhideWhenUsed/>
    <w:rsid w:val="00320F38"/>
    <w:rPr>
      <w:color w:val="0000FF" w:themeColor="hyperlink"/>
      <w:u w:val="single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mprensivobosisio.edu.i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xA8okZ9OW3PjTCy1b4vPytIMxw==">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970</Words>
  <Characters>5529</Characters>
  <Application>Microsoft Office Word</Application>
  <DocSecurity>0</DocSecurity>
  <Lines>46</Lines>
  <Paragraphs>12</Paragraphs>
  <ScaleCrop>false</ScaleCrop>
  <Company/>
  <LinksUpToDate>false</LinksUpToDate>
  <CharactersWithSpaces>6487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dirigente</cp:lastModifiedBy>
  <cp:revision>4</cp:revision>
  <dcterms:created xsi:type="dcterms:W3CDTF">2024-11-12T11:13:00Z</dcterms:created>
  <dcterms:modified xsi:type="dcterms:W3CDTF">2024-11-25T10:52:00Z</dcterms:modified>
</cp:coreProperties>
</file>